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F7F" w:rsidRPr="00F76E16" w:rsidRDefault="00421F7F" w:rsidP="00421F7F">
      <w:pPr>
        <w:pStyle w:val="ConsPlusNonformat"/>
        <w:widowControl/>
        <w:ind w:left="5245"/>
        <w:jc w:val="right"/>
        <w:rPr>
          <w:rFonts w:ascii="Times New Roman" w:hAnsi="Times New Roman" w:cs="Times New Roman"/>
          <w:sz w:val="26"/>
          <w:szCs w:val="26"/>
          <w:u w:val="single"/>
        </w:rPr>
      </w:pPr>
    </w:p>
    <w:p w:rsidR="00421F7F" w:rsidRDefault="00421F7F" w:rsidP="00421F7F">
      <w:pPr>
        <w:pStyle w:val="a5"/>
        <w:spacing w:line="240" w:lineRule="auto"/>
        <w:jc w:val="right"/>
        <w:rPr>
          <w:sz w:val="26"/>
          <w:szCs w:val="26"/>
        </w:rPr>
      </w:pPr>
    </w:p>
    <w:p w:rsidR="00421F7F" w:rsidRPr="00F76E16" w:rsidRDefault="00421F7F" w:rsidP="00421F7F">
      <w:pPr>
        <w:pStyle w:val="a5"/>
        <w:spacing w:line="240" w:lineRule="auto"/>
        <w:jc w:val="right"/>
        <w:rPr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Заявка на участие в аукционе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F76E16">
        <w:rPr>
          <w:rFonts w:ascii="Times New Roman" w:hAnsi="Times New Roman"/>
          <w:sz w:val="26"/>
          <w:szCs w:val="26"/>
        </w:rPr>
        <w:t xml:space="preserve">Прошу допустить ______________________________________________ </w:t>
      </w:r>
      <w:r w:rsidR="00952C5D">
        <w:rPr>
          <w:rFonts w:ascii="Times New Roman" w:hAnsi="Times New Roman"/>
          <w:sz w:val="26"/>
          <w:szCs w:val="26"/>
        </w:rPr>
        <w:t xml:space="preserve">        </w:t>
      </w:r>
      <w:r w:rsidRPr="00F76E16">
        <w:rPr>
          <w:rFonts w:ascii="Times New Roman" w:hAnsi="Times New Roman"/>
          <w:sz w:val="26"/>
          <w:szCs w:val="26"/>
        </w:rPr>
        <w:t>к участию в аукционе на право заключения договора на размещение нестационарного торгового объекта расположенного на земельном участке,</w:t>
      </w:r>
      <w:r w:rsidRPr="00F76E16">
        <w:rPr>
          <w:rFonts w:ascii="Times New Roman" w:hAnsi="Times New Roman"/>
          <w:b/>
          <w:sz w:val="26"/>
          <w:szCs w:val="26"/>
        </w:rPr>
        <w:t xml:space="preserve"> </w:t>
      </w:r>
      <w:r w:rsidRPr="00F76E16">
        <w:rPr>
          <w:rFonts w:ascii="Times New Roman" w:hAnsi="Times New Roman"/>
          <w:sz w:val="26"/>
          <w:szCs w:val="26"/>
        </w:rPr>
        <w:t>государственная собственность на которые не разграничена, согласно следующим координатам характерных точек границ территории (с использованием системы координат, применяемой при ведении государственного кадастра недвижимости)</w:t>
      </w:r>
      <w:proofErr w:type="gramEnd"/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660"/>
        <w:gridCol w:w="3402"/>
        <w:gridCol w:w="3509"/>
      </w:tblGrid>
      <w:tr w:rsidR="00394525" w:rsidTr="00394525">
        <w:tc>
          <w:tcPr>
            <w:tcW w:w="2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eastAsia="en-US"/>
              </w:rPr>
              <w:t>Обозначение характерных точек</w:t>
            </w:r>
          </w:p>
        </w:tc>
        <w:tc>
          <w:tcPr>
            <w:tcW w:w="6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eastAsia="en-US"/>
              </w:rPr>
              <w:t xml:space="preserve">Координаты, </w:t>
            </w:r>
            <w:proofErr w:type="gramStart"/>
            <w:r>
              <w:rPr>
                <w:rFonts w:ascii="Times New Roman" w:hAnsi="Times New Roman" w:cs="Tahoma"/>
                <w:sz w:val="26"/>
                <w:szCs w:val="26"/>
                <w:lang w:eastAsia="en-US"/>
              </w:rPr>
              <w:t>м</w:t>
            </w:r>
            <w:proofErr w:type="gramEnd"/>
          </w:p>
        </w:tc>
      </w:tr>
      <w:tr w:rsidR="00394525" w:rsidTr="00394525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4525" w:rsidRDefault="00394525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X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Y</w:t>
            </w:r>
          </w:p>
        </w:tc>
      </w:tr>
      <w:tr w:rsidR="00394525" w:rsidTr="003945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5801898.290036507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7103301.529471089</w:t>
            </w:r>
          </w:p>
        </w:tc>
      </w:tr>
      <w:tr w:rsidR="00394525" w:rsidTr="003945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5801901.2758579245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7103303.918128221</w:t>
            </w:r>
          </w:p>
        </w:tc>
      </w:tr>
      <w:tr w:rsidR="00394525" w:rsidTr="003945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5801901.2758579245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7103299.1408139495</w:t>
            </w:r>
          </w:p>
        </w:tc>
      </w:tr>
      <w:tr w:rsidR="00394525" w:rsidTr="00394525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ahoma"/>
                <w:sz w:val="26"/>
                <w:szCs w:val="26"/>
                <w:lang w:val="en-US" w:eastAsia="en-US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5801896.498543657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25" w:rsidRDefault="00394525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en-US"/>
              </w:rPr>
            </w:pPr>
            <w:r>
              <w:rPr>
                <w:rFonts w:ascii="Times New Roman" w:hAnsi="Times New Roman"/>
                <w:sz w:val="26"/>
                <w:szCs w:val="26"/>
                <w:lang w:eastAsia="en-US"/>
              </w:rPr>
              <w:t>7103298.543649669</w:t>
            </w:r>
          </w:p>
        </w:tc>
      </w:tr>
    </w:tbl>
    <w:p w:rsidR="00421F7F" w:rsidRDefault="00421F7F" w:rsidP="00394525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Pr="00F76E16">
        <w:rPr>
          <w:rFonts w:ascii="Times New Roman" w:hAnsi="Times New Roman"/>
          <w:sz w:val="26"/>
          <w:szCs w:val="26"/>
        </w:rPr>
        <w:t xml:space="preserve"> - площадь места размещения 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объекта: </w:t>
      </w:r>
      <w:r w:rsidR="00394525">
        <w:rPr>
          <w:rFonts w:ascii="Times New Roman" w:hAnsi="Times New Roman"/>
          <w:sz w:val="26"/>
          <w:szCs w:val="26"/>
        </w:rPr>
        <w:t>1</w:t>
      </w:r>
      <w:r w:rsidRPr="00F76E16">
        <w:rPr>
          <w:rFonts w:ascii="Times New Roman" w:hAnsi="Times New Roman"/>
          <w:sz w:val="26"/>
          <w:szCs w:val="26"/>
        </w:rPr>
        <w:t xml:space="preserve"> кв. м.;</w:t>
      </w:r>
    </w:p>
    <w:p w:rsidR="00421F7F" w:rsidRPr="00AE1A21" w:rsidRDefault="00421F7F" w:rsidP="00421F7F">
      <w:pPr>
        <w:pStyle w:val="ConsPlusNonformat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 xml:space="preserve">- адрес </w:t>
      </w:r>
      <w:r>
        <w:rPr>
          <w:rFonts w:ascii="Times New Roman" w:hAnsi="Times New Roman" w:cs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 w:cs="Times New Roman"/>
          <w:sz w:val="26"/>
          <w:szCs w:val="26"/>
        </w:rPr>
        <w:t xml:space="preserve">нестационарного торгового объекта: Самарская область, </w:t>
      </w:r>
      <w:r>
        <w:rPr>
          <w:rFonts w:ascii="Times New Roman" w:hAnsi="Times New Roman" w:cs="Times New Roman"/>
          <w:sz w:val="26"/>
          <w:szCs w:val="26"/>
        </w:rPr>
        <w:t xml:space="preserve">                    </w:t>
      </w:r>
      <w:proofErr w:type="gramStart"/>
      <w:r w:rsidRPr="00F76E16">
        <w:rPr>
          <w:rFonts w:ascii="Times New Roman" w:hAnsi="Times New Roman" w:cs="Times New Roman"/>
          <w:sz w:val="26"/>
          <w:szCs w:val="26"/>
        </w:rPr>
        <w:t>г</w:t>
      </w:r>
      <w:proofErr w:type="gramEnd"/>
      <w:r w:rsidRPr="00F76E16">
        <w:rPr>
          <w:rFonts w:ascii="Times New Roman" w:hAnsi="Times New Roman" w:cs="Times New Roman"/>
          <w:sz w:val="26"/>
          <w:szCs w:val="26"/>
        </w:rPr>
        <w:t>. Похвистнево,</w:t>
      </w:r>
      <w:r w:rsidR="00394525">
        <w:rPr>
          <w:rFonts w:ascii="Times New Roman" w:hAnsi="Times New Roman" w:cs="Times New Roman"/>
          <w:sz w:val="26"/>
          <w:szCs w:val="26"/>
        </w:rPr>
        <w:t xml:space="preserve"> по 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926975">
        <w:rPr>
          <w:rFonts w:ascii="Times New Roman" w:hAnsi="Times New Roman"/>
          <w:sz w:val="28"/>
          <w:szCs w:val="28"/>
        </w:rPr>
        <w:t xml:space="preserve">ул. </w:t>
      </w:r>
      <w:proofErr w:type="spellStart"/>
      <w:r w:rsidR="00926975">
        <w:rPr>
          <w:rFonts w:ascii="Times New Roman" w:hAnsi="Times New Roman"/>
          <w:sz w:val="28"/>
          <w:szCs w:val="28"/>
        </w:rPr>
        <w:t>Косогорная</w:t>
      </w:r>
      <w:proofErr w:type="spellEnd"/>
      <w:r w:rsidR="00926975">
        <w:rPr>
          <w:rFonts w:ascii="Times New Roman" w:hAnsi="Times New Roman"/>
          <w:sz w:val="28"/>
          <w:szCs w:val="28"/>
        </w:rPr>
        <w:t xml:space="preserve"> (район парка «Юбилейный»</w:t>
      </w:r>
      <w:r w:rsidR="008D4618">
        <w:rPr>
          <w:rFonts w:ascii="Times New Roman" w:hAnsi="Times New Roman"/>
          <w:sz w:val="28"/>
          <w:szCs w:val="28"/>
        </w:rPr>
        <w:t>)</w:t>
      </w:r>
      <w:r>
        <w:rPr>
          <w:rFonts w:ascii="Times New Roman" w:hAnsi="Times New Roman"/>
          <w:sz w:val="26"/>
          <w:szCs w:val="26"/>
        </w:rPr>
        <w:t>;</w:t>
      </w:r>
    </w:p>
    <w:p w:rsidR="00421F7F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- для размещения </w:t>
      </w:r>
      <w:r w:rsidR="00394525">
        <w:rPr>
          <w:rFonts w:ascii="Times New Roman" w:hAnsi="Times New Roman"/>
          <w:sz w:val="26"/>
          <w:szCs w:val="26"/>
        </w:rPr>
        <w:t>не</w:t>
      </w:r>
      <w:r>
        <w:rPr>
          <w:rFonts w:ascii="Times New Roman" w:hAnsi="Times New Roman"/>
          <w:sz w:val="26"/>
          <w:szCs w:val="26"/>
        </w:rPr>
        <w:t xml:space="preserve">сезонного </w:t>
      </w:r>
      <w:r w:rsidRPr="00F76E16">
        <w:rPr>
          <w:rFonts w:ascii="Times New Roman" w:hAnsi="Times New Roman"/>
          <w:sz w:val="26"/>
          <w:szCs w:val="26"/>
        </w:rPr>
        <w:t xml:space="preserve">нестационарного торгового объекта, </w:t>
      </w:r>
      <w:r w:rsidRPr="00D60E91">
        <w:rPr>
          <w:rFonts w:ascii="Times New Roman" w:hAnsi="Times New Roman"/>
          <w:sz w:val="26"/>
          <w:szCs w:val="26"/>
        </w:rPr>
        <w:t>имеющего следующую спец</w:t>
      </w:r>
      <w:r w:rsidR="008D4618">
        <w:rPr>
          <w:rFonts w:ascii="Times New Roman" w:hAnsi="Times New Roman"/>
          <w:sz w:val="26"/>
          <w:szCs w:val="26"/>
        </w:rPr>
        <w:t xml:space="preserve">иализацию: </w:t>
      </w:r>
      <w:r w:rsidR="00394525">
        <w:rPr>
          <w:rFonts w:ascii="Times New Roman" w:hAnsi="Times New Roman"/>
          <w:sz w:val="26"/>
          <w:szCs w:val="26"/>
        </w:rPr>
        <w:t>услуга в области развлечений и отдыха</w:t>
      </w:r>
      <w:r>
        <w:rPr>
          <w:rFonts w:ascii="Times New Roman" w:hAnsi="Times New Roman"/>
          <w:sz w:val="26"/>
          <w:szCs w:val="26"/>
        </w:rPr>
        <w:t>.</w:t>
      </w:r>
    </w:p>
    <w:p w:rsidR="00421F7F" w:rsidRPr="00D60E91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421F7F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Банковские реквизиты счета для возврата задатка: _____________________________________________________________________________________________________________________________________________________________________________________________________________________</w:t>
      </w: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</w:p>
    <w:p w:rsidR="00421F7F" w:rsidRPr="00F76E16" w:rsidRDefault="00421F7F" w:rsidP="00421F7F">
      <w:pPr>
        <w:spacing w:after="0" w:line="240" w:lineRule="auto"/>
        <w:ind w:firstLine="709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 xml:space="preserve">Приложения: 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1) копия документа, удостоверяющего личность заявителя (для граждан);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2)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421F7F" w:rsidRPr="00F76E16" w:rsidRDefault="00421F7F" w:rsidP="00421F7F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F76E16">
        <w:rPr>
          <w:rFonts w:ascii="Times New Roman" w:hAnsi="Times New Roman"/>
          <w:sz w:val="26"/>
          <w:szCs w:val="26"/>
        </w:rPr>
        <w:t>3) документ, подтверждающий внесение задатка.</w:t>
      </w:r>
    </w:p>
    <w:p w:rsidR="00421F7F" w:rsidRPr="00F76E16" w:rsidRDefault="00421F7F" w:rsidP="00421F7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76E16">
        <w:rPr>
          <w:rFonts w:ascii="Times New Roman" w:hAnsi="Times New Roman" w:cs="Times New Roman"/>
          <w:sz w:val="26"/>
          <w:szCs w:val="26"/>
        </w:rPr>
        <w:t>Даю  согласие  на  обработку  моих  персональных  данных,  указанных  в заявлении в порядке, установленном законодательством Российской Федерации о персональных данных.</w:t>
      </w:r>
    </w:p>
    <w:tbl>
      <w:tblPr>
        <w:tblW w:w="0" w:type="auto"/>
        <w:tblLook w:val="04A0"/>
      </w:tblPr>
      <w:tblGrid>
        <w:gridCol w:w="2518"/>
        <w:gridCol w:w="425"/>
        <w:gridCol w:w="6622"/>
      </w:tblGrid>
      <w:tr w:rsidR="00421F7F" w:rsidRPr="00B40B9B" w:rsidTr="00943A02">
        <w:tc>
          <w:tcPr>
            <w:tcW w:w="25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(подпись)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(фамилия, имя и (при наличии) отчество подписавшего лица, </w:t>
            </w:r>
            <w:proofErr w:type="gramEnd"/>
          </w:p>
        </w:tc>
      </w:tr>
      <w:tr w:rsidR="00421F7F" w:rsidRPr="00B40B9B" w:rsidTr="00943A02">
        <w:tc>
          <w:tcPr>
            <w:tcW w:w="2518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М.П.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наименование должности подписавшего лица либо указание </w:t>
            </w: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proofErr w:type="gramStart"/>
            <w:r w:rsidRPr="00B40B9B">
              <w:rPr>
                <w:rFonts w:ascii="Times New Roman" w:hAnsi="Times New Roman"/>
                <w:i/>
                <w:sz w:val="20"/>
                <w:szCs w:val="20"/>
              </w:rPr>
              <w:t xml:space="preserve">(для юридических </w:t>
            </w:r>
            <w:proofErr w:type="gramEnd"/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</w:tr>
      <w:tr w:rsidR="00421F7F" w:rsidRPr="00B40B9B" w:rsidTr="00943A02">
        <w:tc>
          <w:tcPr>
            <w:tcW w:w="2518" w:type="dxa"/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vertAlign w:val="superscript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лиц)</w:t>
            </w:r>
          </w:p>
        </w:tc>
        <w:tc>
          <w:tcPr>
            <w:tcW w:w="425" w:type="dxa"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</w:p>
        </w:tc>
        <w:tc>
          <w:tcPr>
            <w:tcW w:w="6622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421F7F" w:rsidRPr="00B40B9B" w:rsidRDefault="00421F7F" w:rsidP="00943A02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0"/>
                <w:szCs w:val="20"/>
                <w:lang w:eastAsia="ar-SA"/>
              </w:rPr>
            </w:pPr>
            <w:r w:rsidRPr="00B40B9B">
              <w:rPr>
                <w:rFonts w:ascii="Times New Roman" w:hAnsi="Times New Roman"/>
                <w:i/>
                <w:sz w:val="20"/>
                <w:szCs w:val="20"/>
              </w:rPr>
              <w:t>на то, что подписавшее лицо является представителем по доверенности</w:t>
            </w:r>
          </w:p>
        </w:tc>
      </w:tr>
    </w:tbl>
    <w:p w:rsidR="00421F7F" w:rsidRPr="00B40B9B" w:rsidRDefault="00421F7F" w:rsidP="00421F7F">
      <w:pPr>
        <w:pStyle w:val="ConsPlusNonformat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852E9" w:rsidRDefault="00E852E9"/>
    <w:sectPr w:rsidR="00E852E9" w:rsidSect="00164459">
      <w:headerReference w:type="default" r:id="rId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28B6" w:rsidRDefault="00DA28B6" w:rsidP="00810F3E">
      <w:pPr>
        <w:spacing w:after="0" w:line="240" w:lineRule="auto"/>
      </w:pPr>
      <w:r>
        <w:separator/>
      </w:r>
    </w:p>
  </w:endnote>
  <w:endnote w:type="continuationSeparator" w:id="0">
    <w:p w:rsidR="00DA28B6" w:rsidRDefault="00DA28B6" w:rsidP="00810F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28B6" w:rsidRDefault="00DA28B6" w:rsidP="00810F3E">
      <w:pPr>
        <w:spacing w:after="0" w:line="240" w:lineRule="auto"/>
      </w:pPr>
      <w:r>
        <w:separator/>
      </w:r>
    </w:p>
  </w:footnote>
  <w:footnote w:type="continuationSeparator" w:id="0">
    <w:p w:rsidR="00DA28B6" w:rsidRDefault="00DA28B6" w:rsidP="00810F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Times New Roman" w:hAnsi="Times New Roman"/>
        <w:sz w:val="24"/>
        <w:szCs w:val="24"/>
      </w:rPr>
      <w:id w:val="10341681"/>
      <w:docPartObj>
        <w:docPartGallery w:val="Page Numbers (Top of Page)"/>
        <w:docPartUnique/>
      </w:docPartObj>
    </w:sdtPr>
    <w:sdtContent>
      <w:p w:rsidR="008624C7" w:rsidRPr="00164459" w:rsidRDefault="00235F24">
        <w:pPr>
          <w:pStyle w:val="a7"/>
          <w:jc w:val="center"/>
          <w:rPr>
            <w:rFonts w:ascii="Times New Roman" w:hAnsi="Times New Roman"/>
            <w:sz w:val="24"/>
            <w:szCs w:val="24"/>
          </w:rPr>
        </w:pPr>
        <w:r w:rsidRPr="00164459">
          <w:rPr>
            <w:rFonts w:ascii="Times New Roman" w:hAnsi="Times New Roman"/>
            <w:sz w:val="24"/>
            <w:szCs w:val="24"/>
          </w:rPr>
          <w:fldChar w:fldCharType="begin"/>
        </w:r>
        <w:r w:rsidR="00421F7F" w:rsidRPr="00164459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164459">
          <w:rPr>
            <w:rFonts w:ascii="Times New Roman" w:hAnsi="Times New Roman"/>
            <w:sz w:val="24"/>
            <w:szCs w:val="24"/>
          </w:rPr>
          <w:fldChar w:fldCharType="separate"/>
        </w:r>
        <w:r w:rsidR="00421F7F">
          <w:rPr>
            <w:rFonts w:ascii="Times New Roman" w:hAnsi="Times New Roman"/>
            <w:noProof/>
            <w:sz w:val="24"/>
            <w:szCs w:val="24"/>
          </w:rPr>
          <w:t>4</w:t>
        </w:r>
        <w:r w:rsidRPr="00164459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8624C7" w:rsidRDefault="00DA28B6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46787"/>
    <w:rsid w:val="00105E0C"/>
    <w:rsid w:val="00235F24"/>
    <w:rsid w:val="002A3466"/>
    <w:rsid w:val="00394525"/>
    <w:rsid w:val="00421F7F"/>
    <w:rsid w:val="004D04A6"/>
    <w:rsid w:val="004E79AB"/>
    <w:rsid w:val="00546787"/>
    <w:rsid w:val="00547598"/>
    <w:rsid w:val="00810F3E"/>
    <w:rsid w:val="008D0724"/>
    <w:rsid w:val="008D4618"/>
    <w:rsid w:val="00926975"/>
    <w:rsid w:val="00952C5D"/>
    <w:rsid w:val="00A21F59"/>
    <w:rsid w:val="00DA28B6"/>
    <w:rsid w:val="00E852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21F7F"/>
    <w:rPr>
      <w:rFonts w:ascii="Calibri" w:eastAsia="Times New Roman" w:hAnsi="Calibri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46787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546787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semiHidden/>
    <w:unhideWhenUsed/>
    <w:rsid w:val="00421F7F"/>
    <w:pPr>
      <w:suppressAutoHyphens/>
      <w:spacing w:after="0" w:line="360" w:lineRule="auto"/>
      <w:jc w:val="both"/>
    </w:pPr>
    <w:rPr>
      <w:rFonts w:ascii="Times New Roman" w:hAnsi="Times New Roman"/>
      <w:b/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semiHidden/>
    <w:rsid w:val="00421F7F"/>
    <w:rPr>
      <w:rFonts w:eastAsia="Times New Roman"/>
      <w:b/>
      <w:szCs w:val="20"/>
      <w:lang w:eastAsia="ar-SA"/>
    </w:rPr>
  </w:style>
  <w:style w:type="paragraph" w:customStyle="1" w:styleId="ConsPlusNonformat">
    <w:name w:val="ConsPlusNonformat"/>
    <w:rsid w:val="00421F7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styleId="a7">
    <w:name w:val="header"/>
    <w:basedOn w:val="a"/>
    <w:link w:val="a8"/>
    <w:uiPriority w:val="99"/>
    <w:unhideWhenUsed/>
    <w:rsid w:val="00421F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421F7F"/>
    <w:rPr>
      <w:rFonts w:ascii="Calibri" w:eastAsia="Times New Roman" w:hAnsi="Calibri"/>
      <w:sz w:val="22"/>
      <w:szCs w:val="22"/>
      <w:lang w:eastAsia="ru-RU"/>
    </w:rPr>
  </w:style>
  <w:style w:type="table" w:styleId="a9">
    <w:name w:val="Table Grid"/>
    <w:basedOn w:val="a1"/>
    <w:uiPriority w:val="59"/>
    <w:rsid w:val="00421F7F"/>
    <w:pPr>
      <w:spacing w:after="0" w:line="240" w:lineRule="auto"/>
    </w:pPr>
    <w:rPr>
      <w:rFonts w:asciiTheme="minorHAnsi" w:hAnsiTheme="minorHAnsi" w:cstheme="minorBid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606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314</Words>
  <Characters>1791</Characters>
  <Application>Microsoft Office Word</Application>
  <DocSecurity>0</DocSecurity>
  <Lines>14</Lines>
  <Paragraphs>4</Paragraphs>
  <ScaleCrop>false</ScaleCrop>
  <Company/>
  <LinksUpToDate>false</LinksUpToDate>
  <CharactersWithSpaces>2101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Хватова</dc:creator>
  <cp:keywords/>
  <dc:description/>
  <cp:lastModifiedBy>Хватова</cp:lastModifiedBy>
  <cp:revision>11</cp:revision>
  <cp:lastPrinted>2025-04-07T09:16:00Z</cp:lastPrinted>
  <dcterms:created xsi:type="dcterms:W3CDTF">2024-11-18T04:45:00Z</dcterms:created>
  <dcterms:modified xsi:type="dcterms:W3CDTF">2025-05-07T07:48:00Z</dcterms:modified>
</cp:coreProperties>
</file>